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2F17" w14:textId="77777777" w:rsidR="002B56A6" w:rsidRPr="002B56A6" w:rsidRDefault="002B56A6" w:rsidP="002B56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56A6">
        <w:rPr>
          <w:rFonts w:ascii="Times New Roman" w:hAnsi="Times New Roman" w:cs="Times New Roman"/>
          <w:b/>
          <w:bCs/>
          <w:sz w:val="28"/>
          <w:szCs w:val="28"/>
        </w:rPr>
        <w:t>ХАБАРЛАНДЫРУ/АНОНС</w:t>
      </w:r>
    </w:p>
    <w:p w14:paraId="54A26F44" w14:textId="77777777" w:rsidR="002B56A6" w:rsidRPr="002B56A6" w:rsidRDefault="002B56A6" w:rsidP="002B56A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93670E" w14:textId="77777777" w:rsidR="002B56A6" w:rsidRPr="002B56A6" w:rsidRDefault="002B56A6" w:rsidP="002B56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Сыбайлас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жемқорлық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тәуекелдеріне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ішкі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талдау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жүргізудің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басталуы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</w:p>
    <w:p w14:paraId="0FE57EBF" w14:textId="77777777" w:rsidR="002B56A6" w:rsidRPr="002B56A6" w:rsidRDefault="002B56A6" w:rsidP="002B56A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C2632" w14:textId="77777777" w:rsidR="002B56A6" w:rsidRPr="002B56A6" w:rsidRDefault="002B56A6" w:rsidP="002B56A6">
      <w:pPr>
        <w:jc w:val="both"/>
        <w:rPr>
          <w:rFonts w:ascii="Times New Roman" w:hAnsi="Times New Roman" w:cs="Times New Roman"/>
          <w:sz w:val="28"/>
          <w:szCs w:val="28"/>
        </w:rPr>
      </w:pPr>
      <w:r w:rsidRPr="002B56A6">
        <w:rPr>
          <w:rFonts w:ascii="Times New Roman" w:hAnsi="Times New Roman" w:cs="Times New Roman"/>
          <w:sz w:val="28"/>
          <w:szCs w:val="28"/>
        </w:rPr>
        <w:t xml:space="preserve">      «Алматы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» ШЖҚ КМК (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– ҚҚО)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8-бабына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, 2026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 </w:t>
      </w:r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қыркүйек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пен 7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қазан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аралығында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 ҚҚО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қызметіндегі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жоспарланғанын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хабарлайды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.</w:t>
      </w:r>
    </w:p>
    <w:p w14:paraId="089250F1" w14:textId="77777777" w:rsidR="002B56A6" w:rsidRPr="002B56A6" w:rsidRDefault="002B56A6" w:rsidP="002B56A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ҚҚО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реттейтін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нормативтік-құқықтық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ҚҚО-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тәуекелдерінің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бар-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жоғына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зерделеуді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.</w:t>
      </w:r>
    </w:p>
    <w:p w14:paraId="7037DBEE" w14:textId="77777777" w:rsidR="002B56A6" w:rsidRPr="002B56A6" w:rsidRDefault="002B56A6" w:rsidP="002B56A6">
      <w:pPr>
        <w:jc w:val="both"/>
        <w:rPr>
          <w:rFonts w:ascii="Times New Roman" w:hAnsi="Times New Roman" w:cs="Times New Roman"/>
          <w:sz w:val="28"/>
          <w:szCs w:val="28"/>
        </w:rPr>
      </w:pPr>
      <w:r w:rsidRPr="002B56A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тәуекелдері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кедергілер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талданатын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саланы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 </w:t>
      </w:r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2026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7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қазанға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дейін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мекенжайына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жіберуіңізді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сұраймыз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: </w:t>
      </w:r>
      <w:r w:rsidRPr="002B56A6">
        <w:rPr>
          <w:rFonts w:ascii="Times New Roman" w:hAnsi="Times New Roman" w:cs="Times New Roman"/>
          <w:b/>
          <w:bCs/>
          <w:sz w:val="28"/>
          <w:szCs w:val="28"/>
        </w:rPr>
        <w:t>ramazan83@internet.ru</w:t>
      </w:r>
      <w:r w:rsidRPr="002B56A6">
        <w:rPr>
          <w:rFonts w:ascii="Times New Roman" w:hAnsi="Times New Roman" w:cs="Times New Roman"/>
          <w:sz w:val="28"/>
          <w:szCs w:val="28"/>
        </w:rPr>
        <w:t>.</w:t>
      </w:r>
    </w:p>
    <w:p w14:paraId="29FD2403" w14:textId="77777777" w:rsidR="002B56A6" w:rsidRPr="002B56A6" w:rsidRDefault="002B56A6" w:rsidP="002B56A6">
      <w:pPr>
        <w:jc w:val="both"/>
        <w:rPr>
          <w:rFonts w:ascii="Times New Roman" w:hAnsi="Times New Roman" w:cs="Times New Roman"/>
          <w:sz w:val="28"/>
          <w:szCs w:val="28"/>
        </w:rPr>
      </w:pPr>
      <w:r w:rsidRPr="002B56A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ұсынымдарды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Құпиялылық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пен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анонимділікке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кепілдік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b/>
          <w:bCs/>
          <w:sz w:val="28"/>
          <w:szCs w:val="28"/>
        </w:rPr>
        <w:t>беріледі</w:t>
      </w:r>
      <w:proofErr w:type="spellEnd"/>
      <w:r w:rsidRPr="002B56A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5B45F4" w14:textId="77777777" w:rsidR="002B56A6" w:rsidRPr="002B56A6" w:rsidRDefault="002B56A6" w:rsidP="002B56A6">
      <w:pPr>
        <w:jc w:val="both"/>
        <w:rPr>
          <w:rFonts w:ascii="Times New Roman" w:hAnsi="Times New Roman" w:cs="Times New Roman"/>
          <w:sz w:val="28"/>
          <w:szCs w:val="28"/>
        </w:rPr>
      </w:pPr>
      <w:r w:rsidRPr="002B56A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телефон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хабарласуға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6A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B56A6">
        <w:rPr>
          <w:rFonts w:ascii="Times New Roman" w:hAnsi="Times New Roman" w:cs="Times New Roman"/>
          <w:sz w:val="28"/>
          <w:szCs w:val="28"/>
        </w:rPr>
        <w:t>:</w:t>
      </w:r>
    </w:p>
    <w:p w14:paraId="1B978AB1" w14:textId="77777777" w:rsidR="002B56A6" w:rsidRPr="002B56A6" w:rsidRDefault="002B56A6" w:rsidP="002B56A6">
      <w:pPr>
        <w:jc w:val="both"/>
        <w:rPr>
          <w:rFonts w:ascii="Times New Roman" w:hAnsi="Times New Roman" w:cs="Times New Roman"/>
          <w:sz w:val="28"/>
          <w:szCs w:val="28"/>
        </w:rPr>
      </w:pPr>
      <w:r w:rsidRPr="002B56A6">
        <w:rPr>
          <w:rFonts w:ascii="Times New Roman" w:hAnsi="Times New Roman" w:cs="Times New Roman"/>
          <w:b/>
          <w:bCs/>
          <w:sz w:val="28"/>
          <w:szCs w:val="28"/>
        </w:rPr>
        <w:t>+7 (701) 962-97-11</w:t>
      </w:r>
    </w:p>
    <w:p w14:paraId="5352606C" w14:textId="77777777" w:rsidR="009552D2" w:rsidRDefault="009552D2"/>
    <w:sectPr w:rsidR="0095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87"/>
    <w:rsid w:val="002B56A6"/>
    <w:rsid w:val="00455745"/>
    <w:rsid w:val="00492187"/>
    <w:rsid w:val="004B0933"/>
    <w:rsid w:val="009552D2"/>
    <w:rsid w:val="00D45AB8"/>
    <w:rsid w:val="00E7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ACEB2-6506-4655-873C-0915E08C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1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1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1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1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1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1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2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1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1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1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1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21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gck gck</dc:creator>
  <cp:keywords/>
  <dc:description/>
  <cp:lastModifiedBy>gck gck</cp:lastModifiedBy>
  <cp:revision>2</cp:revision>
  <dcterms:created xsi:type="dcterms:W3CDTF">2026-08-31T10:44:00Z</dcterms:created>
  <dcterms:modified xsi:type="dcterms:W3CDTF">2026-08-31T10:44:00Z</dcterms:modified>
</cp:coreProperties>
</file>